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/>
        <w:jc w:val="left"/>
        <w:rPr>
          <w:rFonts w:ascii="黑体" w:hAnsi="宋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 xml:space="preserve">   </w:t>
      </w:r>
      <w:bookmarkStart w:id="0" w:name="_GoBack"/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工商管理学院第十九届研究生会换届选拔报名表</w:t>
      </w:r>
      <w:bookmarkEnd w:id="0"/>
    </w:p>
    <w:tbl>
      <w:tblPr>
        <w:tblStyle w:val="5"/>
        <w:tblW w:w="11024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13"/>
        <w:gridCol w:w="1124"/>
        <w:gridCol w:w="8"/>
        <w:gridCol w:w="858"/>
        <w:gridCol w:w="16"/>
        <w:gridCol w:w="831"/>
        <w:gridCol w:w="284"/>
        <w:gridCol w:w="19"/>
        <w:gridCol w:w="1256"/>
        <w:gridCol w:w="424"/>
        <w:gridCol w:w="895"/>
        <w:gridCol w:w="1095"/>
        <w:gridCol w:w="2148"/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066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姓名</w:t>
            </w:r>
          </w:p>
        </w:tc>
        <w:tc>
          <w:tcPr>
            <w:tcW w:w="1132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出生年月</w:t>
            </w:r>
          </w:p>
        </w:tc>
        <w:tc>
          <w:tcPr>
            <w:tcW w:w="1990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2148" w:type="dxa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贴照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片处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66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籍贯</w:t>
            </w:r>
          </w:p>
        </w:tc>
        <w:tc>
          <w:tcPr>
            <w:tcW w:w="1132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专业</w:t>
            </w:r>
          </w:p>
        </w:tc>
        <w:tc>
          <w:tcPr>
            <w:tcW w:w="1134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绩点</w:t>
            </w:r>
          </w:p>
        </w:tc>
        <w:tc>
          <w:tcPr>
            <w:tcW w:w="1990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214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066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政治面貌</w:t>
            </w:r>
          </w:p>
        </w:tc>
        <w:tc>
          <w:tcPr>
            <w:tcW w:w="1132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联系电话</w:t>
            </w:r>
          </w:p>
        </w:tc>
        <w:tc>
          <w:tcPr>
            <w:tcW w:w="1990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214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066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爱好/特长</w:t>
            </w:r>
          </w:p>
        </w:tc>
        <w:tc>
          <w:tcPr>
            <w:tcW w:w="3140" w:type="dxa"/>
            <w:gridSpan w:val="7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Q Q</w:t>
            </w:r>
          </w:p>
        </w:tc>
        <w:tc>
          <w:tcPr>
            <w:tcW w:w="1990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2148" w:type="dxa"/>
            <w:vMerge w:val="continue"/>
            <w:tcBorders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3190" w:type="dxa"/>
            <w:gridSpan w:val="3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本科毕业学校及专业</w:t>
            </w:r>
          </w:p>
        </w:tc>
        <w:tc>
          <w:tcPr>
            <w:tcW w:w="5686" w:type="dxa"/>
            <w:gridSpan w:val="10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2148" w:type="dxa"/>
            <w:vMerge w:val="continue"/>
            <w:tcBorders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066" w:type="dxa"/>
            <w:gridSpan w:val="2"/>
            <w:tcBorders>
              <w:top w:val="single" w:color="auto" w:sz="4" w:space="0"/>
              <w:left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自我评价</w:t>
            </w:r>
          </w:p>
        </w:tc>
        <w:tc>
          <w:tcPr>
            <w:tcW w:w="8958" w:type="dxa"/>
            <w:gridSpan w:val="12"/>
            <w:tcBorders>
              <w:top w:val="single" w:color="auto" w:sz="4" w:space="0"/>
              <w:left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066" w:type="dxa"/>
            <w:gridSpan w:val="2"/>
            <w:vMerge w:val="restart"/>
            <w:tcBorders>
              <w:top w:val="outset" w:color="111111" w:sz="6" w:space="0"/>
              <w:left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意向部门</w:t>
            </w:r>
          </w:p>
        </w:tc>
        <w:tc>
          <w:tcPr>
            <w:tcW w:w="4396" w:type="dxa"/>
            <w:gridSpan w:val="8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 xml:space="preserve"> 1、</w:t>
            </w:r>
          </w:p>
        </w:tc>
        <w:tc>
          <w:tcPr>
            <w:tcW w:w="4562" w:type="dxa"/>
            <w:gridSpan w:val="4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ind w:firstLine="120" w:firstLineChars="50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2、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066" w:type="dxa"/>
            <w:gridSpan w:val="2"/>
            <w:vMerge w:val="continue"/>
            <w:tcBorders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89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是否服从调配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2066" w:type="dxa"/>
            <w:gridSpan w:val="2"/>
            <w:vMerge w:val="restart"/>
            <w:tcBorders>
              <w:top w:val="single" w:color="auto" w:sz="4" w:space="0"/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曾担任学生工作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职务及经历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时间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职务</w:t>
            </w:r>
          </w:p>
        </w:tc>
        <w:tc>
          <w:tcPr>
            <w:tcW w:w="5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主要承担职责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066" w:type="dxa"/>
            <w:gridSpan w:val="2"/>
            <w:vMerge w:val="continue"/>
            <w:tcBorders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5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066" w:type="dxa"/>
            <w:gridSpan w:val="2"/>
            <w:vMerge w:val="continue"/>
            <w:tcBorders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（可添加）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5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" w:hRule="atLeast"/>
          <w:jc w:val="center"/>
        </w:trPr>
        <w:tc>
          <w:tcPr>
            <w:tcW w:w="2066" w:type="dxa"/>
            <w:gridSpan w:val="2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主要获奖情况</w:t>
            </w:r>
          </w:p>
        </w:tc>
        <w:tc>
          <w:tcPr>
            <w:tcW w:w="1990" w:type="dxa"/>
            <w:gridSpan w:val="3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时间</w:t>
            </w:r>
          </w:p>
        </w:tc>
        <w:tc>
          <w:tcPr>
            <w:tcW w:w="6968" w:type="dxa"/>
            <w:gridSpan w:val="9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获奖情况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  <w:jc w:val="center"/>
        </w:trPr>
        <w:tc>
          <w:tcPr>
            <w:tcW w:w="2066" w:type="dxa"/>
            <w:gridSpan w:val="2"/>
            <w:vMerge w:val="continue"/>
            <w:tcBorders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6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2066" w:type="dxa"/>
            <w:gridSpan w:val="2"/>
            <w:vMerge w:val="continue"/>
            <w:tcBorders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（可添加）</w:t>
            </w:r>
          </w:p>
        </w:tc>
        <w:tc>
          <w:tcPr>
            <w:tcW w:w="6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 w:hRule="atLeast"/>
          <w:jc w:val="center"/>
        </w:trPr>
        <w:tc>
          <w:tcPr>
            <w:tcW w:w="2066" w:type="dxa"/>
            <w:gridSpan w:val="2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社会实践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活动经历</w:t>
            </w:r>
          </w:p>
        </w:tc>
        <w:tc>
          <w:tcPr>
            <w:tcW w:w="1990" w:type="dxa"/>
            <w:gridSpan w:val="3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时间</w:t>
            </w:r>
          </w:p>
        </w:tc>
        <w:tc>
          <w:tcPr>
            <w:tcW w:w="6968" w:type="dxa"/>
            <w:gridSpan w:val="9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经 历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2066" w:type="dxa"/>
            <w:gridSpan w:val="2"/>
            <w:vMerge w:val="continue"/>
            <w:tcBorders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6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2066" w:type="dxa"/>
            <w:gridSpan w:val="2"/>
            <w:vMerge w:val="continue"/>
            <w:tcBorders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6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2066" w:type="dxa"/>
            <w:gridSpan w:val="2"/>
            <w:vMerge w:val="continue"/>
            <w:tcBorders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（可添加）</w:t>
            </w:r>
          </w:p>
        </w:tc>
        <w:tc>
          <w:tcPr>
            <w:tcW w:w="6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5" w:hRule="atLeast"/>
          <w:jc w:val="center"/>
        </w:trPr>
        <w:tc>
          <w:tcPr>
            <w:tcW w:w="2066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ind w:left="210" w:leftChars="100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请描述对所报</w:t>
            </w:r>
          </w:p>
          <w:p>
            <w:pPr>
              <w:ind w:left="210" w:leftChars="100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部门的认识和</w:t>
            </w:r>
          </w:p>
          <w:p>
            <w:pPr>
              <w:ind w:left="210" w:leftChars="100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未来工作规划</w:t>
            </w:r>
          </w:p>
        </w:tc>
        <w:tc>
          <w:tcPr>
            <w:tcW w:w="8958" w:type="dxa"/>
            <w:gridSpan w:val="1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1" w:hRule="atLeast"/>
          <w:jc w:val="center"/>
        </w:trPr>
        <w:tc>
          <w:tcPr>
            <w:tcW w:w="2066" w:type="dxa"/>
            <w:gridSpan w:val="2"/>
            <w:tcBorders>
              <w:top w:val="single" w:color="auto" w:sz="4" w:space="0"/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对研会的意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见与建议</w:t>
            </w:r>
          </w:p>
        </w:tc>
        <w:tc>
          <w:tcPr>
            <w:tcW w:w="8958" w:type="dxa"/>
            <w:gridSpan w:val="12"/>
            <w:tcBorders>
              <w:top w:val="single" w:color="auto" w:sz="4" w:space="0"/>
              <w:left w:val="outset" w:color="111111" w:sz="6" w:space="0"/>
              <w:right w:val="outset" w:color="111111" w:sz="6" w:space="0"/>
            </w:tcBorders>
            <w:vAlign w:val="center"/>
          </w:tcPr>
          <w:p>
            <w:pPr>
              <w:ind w:left="480" w:hanging="480" w:hangingChars="2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 w:hRule="atLeast"/>
          <w:jc w:val="center"/>
        </w:trPr>
        <w:tc>
          <w:tcPr>
            <w:tcW w:w="2066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录用意见</w:t>
            </w:r>
          </w:p>
        </w:tc>
        <w:tc>
          <w:tcPr>
            <w:tcW w:w="2837" w:type="dxa"/>
            <w:gridSpan w:val="5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研究生会负责人：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时间：</w:t>
            </w:r>
          </w:p>
        </w:tc>
        <w:tc>
          <w:tcPr>
            <w:tcW w:w="2878" w:type="dxa"/>
            <w:gridSpan w:val="5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招新审查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小组意见</w:t>
            </w:r>
          </w:p>
        </w:tc>
        <w:tc>
          <w:tcPr>
            <w:tcW w:w="3243" w:type="dxa"/>
            <w:gridSpan w:val="2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学院负责人：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时间：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备注</w:t>
            </w:r>
          </w:p>
        </w:tc>
        <w:tc>
          <w:tcPr>
            <w:tcW w:w="8971" w:type="dxa"/>
            <w:gridSpan w:val="13"/>
            <w:tcBorders>
              <w:top w:val="single" w:color="auto" w:sz="4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1、对所报部门的认识和未来工作规划可以附页说明。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2、解释权归工商管理学院研究生会。</w:t>
            </w:r>
          </w:p>
        </w:tc>
      </w:tr>
    </w:tbl>
    <w:p>
      <w:pPr>
        <w:widowControl/>
        <w:jc w:val="left"/>
        <w:rPr>
          <w:rFonts w:ascii="楷体_GB2312" w:hAnsi="宋体" w:eastAsia="楷体_GB2312" w:cs="宋体"/>
          <w:kern w:val="0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840" w:firstLineChars="300"/>
      <w:jc w:val="left"/>
      <w:rPr>
        <w:rFonts w:ascii="华文行楷" w:eastAsia="华文行楷"/>
        <w:b/>
      </w:rPr>
    </w:pPr>
    <w:r>
      <w:rPr>
        <w:rFonts w:hint="eastAsia" w:ascii="华文行楷" w:eastAsia="华文行楷"/>
        <w:b/>
        <w:sz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635000</wp:posOffset>
          </wp:positionH>
          <wp:positionV relativeFrom="paragraph">
            <wp:posOffset>-146685</wp:posOffset>
          </wp:positionV>
          <wp:extent cx="539750" cy="537845"/>
          <wp:effectExtent l="0" t="0" r="6350" b="0"/>
          <wp:wrapThrough wrapText="bothSides">
            <wp:wrapPolygon>
              <wp:start x="7115" y="0"/>
              <wp:lineTo x="4066" y="510"/>
              <wp:lineTo x="0" y="5100"/>
              <wp:lineTo x="0" y="13261"/>
              <wp:lineTo x="508" y="17341"/>
              <wp:lineTo x="5591" y="20911"/>
              <wp:lineTo x="7115" y="20911"/>
              <wp:lineTo x="14231" y="20911"/>
              <wp:lineTo x="15755" y="20911"/>
              <wp:lineTo x="20838" y="17341"/>
              <wp:lineTo x="21346" y="13261"/>
              <wp:lineTo x="21346" y="5100"/>
              <wp:lineTo x="17280" y="510"/>
              <wp:lineTo x="14231" y="0"/>
              <wp:lineTo x="7115" y="0"/>
            </wp:wrapPolygon>
          </wp:wrapThrough>
          <wp:docPr id="105550278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502785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行楷" w:eastAsia="华文行楷"/>
        <w:b/>
        <w:sz w:val="28"/>
      </w:rPr>
      <w:t>西南财经大学工商管理学院研究生会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4OWEyNmIwMTYyMTgyZGI0ZDk2YjIzNDE2YjBlZWQifQ=="/>
  </w:docVars>
  <w:rsids>
    <w:rsidRoot w:val="00172A27"/>
    <w:rsid w:val="00071454"/>
    <w:rsid w:val="00071CFB"/>
    <w:rsid w:val="00172A27"/>
    <w:rsid w:val="00175380"/>
    <w:rsid w:val="001A4EA2"/>
    <w:rsid w:val="002348B4"/>
    <w:rsid w:val="003F3072"/>
    <w:rsid w:val="004B390C"/>
    <w:rsid w:val="004F25A9"/>
    <w:rsid w:val="0052267F"/>
    <w:rsid w:val="00641029"/>
    <w:rsid w:val="0070502F"/>
    <w:rsid w:val="00855FC8"/>
    <w:rsid w:val="00874B5D"/>
    <w:rsid w:val="008F1AD2"/>
    <w:rsid w:val="00913D4B"/>
    <w:rsid w:val="00923FBC"/>
    <w:rsid w:val="0092499E"/>
    <w:rsid w:val="00934690"/>
    <w:rsid w:val="009A7CA1"/>
    <w:rsid w:val="00A1227C"/>
    <w:rsid w:val="00A3189E"/>
    <w:rsid w:val="00D63E90"/>
    <w:rsid w:val="00E166EB"/>
    <w:rsid w:val="00E30A96"/>
    <w:rsid w:val="1F9110DB"/>
    <w:rsid w:val="22E7778E"/>
    <w:rsid w:val="2E205405"/>
    <w:rsid w:val="669679CA"/>
    <w:rsid w:val="738B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西南财经大学</Company>
  <Pages>1</Pages>
  <Words>54</Words>
  <Characters>311</Characters>
  <Lines>2</Lines>
  <Paragraphs>1</Paragraphs>
  <TotalTime>4</TotalTime>
  <ScaleCrop>false</ScaleCrop>
  <LinksUpToDate>false</LinksUpToDate>
  <CharactersWithSpaces>364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2024-05-23T03:11:00Z</dcterms:created>
  <dc:creator>王浩</dc:creator>
  <cp:lastModifiedBy>李思雨</cp:lastModifiedBy>
  <dcterms:modified xsi:type="dcterms:W3CDTF">2024-05-23T03:24:21Z</dcterms:modified>
  <dc:title>工商管理学院研究生会2007年招新报名表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F92EC55E1D7C410FA6D95A8AA60A17EC_13</vt:lpwstr>
  </property>
</Properties>
</file>