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西南财经大学工商管理学院团委、学生会春季招新报名表</w:t>
      </w:r>
    </w:p>
    <w:tbl>
      <w:tblPr>
        <w:tblStyle w:val="5"/>
        <w:tblpPr w:leftFromText="180" w:rightFromText="180" w:vertAnchor="text" w:horzAnchor="page" w:tblpXSpec="center" w:tblpY="270"/>
        <w:tblOverlap w:val="never"/>
        <w:tblW w:w="10900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55"/>
        <w:gridCol w:w="5"/>
        <w:gridCol w:w="459"/>
        <w:gridCol w:w="1258"/>
        <w:gridCol w:w="1008"/>
        <w:gridCol w:w="863"/>
        <w:gridCol w:w="1037"/>
        <w:gridCol w:w="825"/>
        <w:gridCol w:w="857"/>
        <w:gridCol w:w="1868"/>
      </w:tblGrid>
      <w:tr>
        <w:trPr>
          <w:trHeight w:val="431" w:hRule="atLeast"/>
          <w:jc w:val="center"/>
        </w:trPr>
        <w:tc>
          <w:tcPr>
            <w:tcW w:w="10900" w:type="dxa"/>
            <w:gridSpan w:val="11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56" w:after="15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56" w:after="15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级</w:t>
            </w:r>
          </w:p>
        </w:tc>
        <w:tc>
          <w:tcPr>
            <w:tcW w:w="31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27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56" w:after="15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箱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  <w:tc>
          <w:tcPr>
            <w:tcW w:w="1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兴趣爱好</w:t>
            </w:r>
          </w:p>
        </w:tc>
        <w:tc>
          <w:tcPr>
            <w:tcW w:w="963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27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意向部门</w:t>
            </w:r>
          </w:p>
        </w:tc>
        <w:tc>
          <w:tcPr>
            <w:tcW w:w="27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7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意向岗位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1090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个人简介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  <w:jc w:val="center"/>
        </w:trPr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获奖情况</w:t>
            </w:r>
          </w:p>
        </w:tc>
        <w:tc>
          <w:tcPr>
            <w:tcW w:w="818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3" w:hRule="atLeast"/>
          <w:jc w:val="center"/>
        </w:trPr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个人经历</w:t>
            </w:r>
          </w:p>
          <w:p>
            <w:pPr>
              <w:snapToGrid w:val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（如学生工作、志愿服务、社会实践或参与活动策划的经历等）</w:t>
            </w:r>
          </w:p>
        </w:tc>
        <w:tc>
          <w:tcPr>
            <w:tcW w:w="818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1090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2" w:hRule="atLeast"/>
          <w:jc w:val="center"/>
        </w:trPr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个人优缺点及性格描述</w:t>
            </w:r>
          </w:p>
        </w:tc>
        <w:tc>
          <w:tcPr>
            <w:tcW w:w="818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ascii="楷体" w:hAnsi="楷体" w:eastAsia="楷体" w:cs="仿宋"/>
          <w:bCs/>
          <w:sz w:val="24"/>
        </w:rPr>
      </w:pPr>
      <w:r>
        <w:rPr>
          <w:rFonts w:hint="eastAsia" w:ascii="楷体" w:hAnsi="楷体" w:eastAsia="楷体" w:cs="仿宋"/>
          <w:bCs/>
          <w:sz w:val="24"/>
        </w:rPr>
        <w:t>请将填写完整无误的电子版报名表于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3</w:t>
      </w:r>
      <w:r>
        <w:rPr>
          <w:rFonts w:hint="eastAsia" w:ascii="楷体" w:hAnsi="楷体" w:eastAsia="楷体" w:cs="仿宋"/>
          <w:bCs/>
          <w:sz w:val="24"/>
        </w:rPr>
        <w:t>月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5</w:t>
      </w:r>
      <w:r>
        <w:rPr>
          <w:rFonts w:hint="eastAsia" w:ascii="楷体" w:hAnsi="楷体" w:eastAsia="楷体" w:cs="仿宋"/>
          <w:bCs/>
          <w:sz w:val="24"/>
        </w:rPr>
        <w:t>日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17</w:t>
      </w:r>
      <w:r>
        <w:rPr>
          <w:rFonts w:hint="eastAsia" w:ascii="楷体" w:hAnsi="楷体" w:eastAsia="楷体" w:cs="仿宋"/>
          <w:bCs/>
          <w:sz w:val="24"/>
        </w:rPr>
        <w:t>:00前提交至工商管理学院团委</w:t>
      </w:r>
      <w:r>
        <w:rPr>
          <w:rFonts w:hint="eastAsia" w:ascii="楷体" w:hAnsi="楷体" w:eastAsia="楷体" w:cs="仿宋"/>
          <w:bCs/>
          <w:sz w:val="24"/>
          <w:lang w:val="en-US" w:eastAsia="zh-CN"/>
        </w:rPr>
        <w:t>办公室</w:t>
      </w:r>
      <w:r>
        <w:rPr>
          <w:rFonts w:hint="eastAsia" w:ascii="楷体" w:hAnsi="楷体" w:eastAsia="楷体" w:cs="仿宋"/>
          <w:bCs/>
          <w:sz w:val="24"/>
        </w:rPr>
        <w:t>公邮sba_bgs@163.com。</w:t>
      </w:r>
    </w:p>
    <w:p>
      <w:r>
        <w:rPr>
          <w:rFonts w:hint="eastAsia" w:ascii="楷体" w:hAnsi="楷体" w:eastAsia="楷体" w:cs="仿宋"/>
          <w:bCs/>
          <w:sz w:val="24"/>
        </w:rPr>
        <w:t>关于选拔及面试事宜我们将以短信的形式告知您，请保持通讯畅通并注意查收短信通知，谢谢配合！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MWRhMWFhOTU5MWVkMDE1MTU3MDVmNmZkN2ZkMDkifQ=="/>
  </w:docVars>
  <w:rsids>
    <w:rsidRoot w:val="008E4F9C"/>
    <w:rsid w:val="000067ED"/>
    <w:rsid w:val="00113217"/>
    <w:rsid w:val="002936FF"/>
    <w:rsid w:val="003748B1"/>
    <w:rsid w:val="00484F2D"/>
    <w:rsid w:val="00715032"/>
    <w:rsid w:val="007D6E53"/>
    <w:rsid w:val="00827E14"/>
    <w:rsid w:val="0086787D"/>
    <w:rsid w:val="008B5638"/>
    <w:rsid w:val="008C7814"/>
    <w:rsid w:val="008E4F9C"/>
    <w:rsid w:val="00910CC2"/>
    <w:rsid w:val="009E38B4"/>
    <w:rsid w:val="009E5F89"/>
    <w:rsid w:val="00A40272"/>
    <w:rsid w:val="00A60247"/>
    <w:rsid w:val="00A8086E"/>
    <w:rsid w:val="00B04067"/>
    <w:rsid w:val="00C63B48"/>
    <w:rsid w:val="00EC1C16"/>
    <w:rsid w:val="121E6287"/>
    <w:rsid w:val="17C10EC8"/>
    <w:rsid w:val="1B242787"/>
    <w:rsid w:val="3E641F8C"/>
    <w:rsid w:val="416104F2"/>
    <w:rsid w:val="43354D9A"/>
    <w:rsid w:val="437D7C0D"/>
    <w:rsid w:val="4DD38EC0"/>
    <w:rsid w:val="57B543B0"/>
    <w:rsid w:val="681332F5"/>
    <w:rsid w:val="6E0A2DA7"/>
    <w:rsid w:val="72BC497A"/>
    <w:rsid w:val="7BFF2C0A"/>
    <w:rsid w:val="7E047E0D"/>
    <w:rsid w:val="D6FF6AD9"/>
    <w:rsid w:val="EF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6</TotalTime>
  <ScaleCrop>false</ScaleCrop>
  <LinksUpToDate>false</LinksUpToDate>
  <CharactersWithSpaces>494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2023-09-01T19:01:00Z</dcterms:created>
  <dc:creator>中三病</dc:creator>
  <cp:lastModifiedBy>上善若水</cp:lastModifiedBy>
  <dcterms:modified xsi:type="dcterms:W3CDTF">2024-03-02T15:36:49Z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1CC1E3EBF4F247F581CE893A61DE1105</vt:lpwstr>
  </property>
</Properties>
</file>