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附件1</w:t>
      </w:r>
    </w:p>
    <w:p>
      <w:pPr>
        <w:jc w:val="center"/>
        <w:rPr>
          <w:rFonts w:ascii="华文中宋" w:hAnsi="华文中宋" w:eastAsia="华文中宋"/>
          <w:b/>
          <w:sz w:val="1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报名表</w:t>
      </w:r>
    </w:p>
    <w:tbl>
      <w:tblPr>
        <w:tblStyle w:val="7"/>
        <w:tblW w:w="9014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701"/>
        <w:gridCol w:w="1560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专业年级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特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意向部门及岗位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0" w:hRule="atLeast"/>
        </w:trPr>
        <w:tc>
          <w:tcPr>
            <w:tcW w:w="19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个人简介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（此区域内容自拟，但需包含个人工作经历以及服务广大同学经历及工作成绩）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竞选理由及优势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对学生党建工作的看法、建议和对未来工作的规划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（此区域所指未来工作的规划即为对所竞选部门的工作规划）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      □服从    □不服从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注：1.所填内容可另附页详细说明；2.此表复印有效。</w:t>
      </w:r>
    </w:p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90" w:firstLineChars="50"/>
      <w:jc w:val="both"/>
    </w:pPr>
    <w:r>
      <w:rPr>
        <w:rFonts w:hint="eastAsia"/>
      </w:rPr>
      <w:t xml:space="preserve">中国共产党西南财经大学工商管理学院委员会     </w:t>
    </w:r>
    <w:r>
      <w:t xml:space="preserve">      </w:t>
    </w:r>
    <w:r>
      <w:rPr>
        <w:rFonts w:hint="eastAsia"/>
      </w:rPr>
      <w:t xml:space="preserve">  </w:t>
    </w:r>
    <w:r>
      <w:drawing>
        <wp:inline distT="0" distB="0" distL="0" distR="0">
          <wp:extent cx="221615" cy="23558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1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hint="eastAsia"/>
      </w:rPr>
      <w:t>学生</w:t>
    </w:r>
    <w:r>
      <w:t>党建工作站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386798" o:spid="_x0000_s3074" o:spt="75" type="#_x0000_t75" style="position:absolute;left:0pt;height:483.35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党建徽章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386797" o:spid="_x0000_s3073" o:spt="75" type="#_x0000_t75" style="position:absolute;left:0pt;height:483.35pt;width:415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党建徽章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0"/>
    <w:rsid w:val="001126BB"/>
    <w:rsid w:val="00460EE1"/>
    <w:rsid w:val="004E73F5"/>
    <w:rsid w:val="00A37FBE"/>
    <w:rsid w:val="00B14A40"/>
    <w:rsid w:val="00EE72B6"/>
    <w:rsid w:val="00FD3BF5"/>
    <w:rsid w:val="59A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widowControl/>
      <w:jc w:val="left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widowControl/>
      <w:jc w:val="left"/>
      <w:outlineLvl w:val="1"/>
    </w:pPr>
    <w:rPr>
      <w:rFonts w:ascii="Calibri Light" w:hAnsi="Calibri Light" w:cs="Calibri Light"/>
      <w:b/>
      <w:bCs/>
      <w:kern w:val="0"/>
      <w:sz w:val="30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link w:val="2"/>
    <w:qFormat/>
    <w:uiPriority w:val="9"/>
    <w:rPr>
      <w:b/>
      <w:bCs/>
      <w:kern w:val="44"/>
      <w:sz w:val="30"/>
      <w:szCs w:val="44"/>
    </w:rPr>
  </w:style>
  <w:style w:type="character" w:customStyle="1" w:styleId="10">
    <w:name w:val="标题 2 字符"/>
    <w:link w:val="3"/>
    <w:qFormat/>
    <w:uiPriority w:val="9"/>
    <w:rPr>
      <w:rFonts w:ascii="Calibri Light" w:hAnsi="Calibri Light" w:eastAsia="宋体" w:cs="Calibri Light"/>
      <w:b/>
      <w:bCs/>
      <w:kern w:val="0"/>
      <w:sz w:val="30"/>
      <w:szCs w:val="32"/>
    </w:rPr>
  </w:style>
  <w:style w:type="character" w:customStyle="1" w:styleId="11">
    <w:name w:val="页眉 字符"/>
    <w:link w:val="6"/>
    <w:qFormat/>
    <w:uiPriority w:val="99"/>
    <w:rPr>
      <w:sz w:val="18"/>
      <w:szCs w:val="18"/>
    </w:rPr>
  </w:style>
  <w:style w:type="character" w:customStyle="1" w:styleId="12">
    <w:name w:val="页脚 字符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2021-06-16T08:13:00Z</dcterms:created>
  <dc:creator>微软用户</dc:creator>
  <cp:lastModifiedBy>近在咫尺</cp:lastModifiedBy>
  <dcterms:modified xsi:type="dcterms:W3CDTF">2022-05-18T16:41:52Z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31830C7B33574607AE55B7120C30B7BF</vt:lpwstr>
  </property>
</Properties>
</file>